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69" w:rsidRDefault="00DB0669"/>
    <w:p w:rsidR="00C0141C" w:rsidRPr="00907DA6" w:rsidRDefault="00CF55D6" w:rsidP="00A75CAC">
      <w:pPr>
        <w:shd w:val="clear" w:color="auto" w:fill="B4C6E7" w:themeFill="accent1" w:themeFillTint="66"/>
        <w:jc w:val="center"/>
        <w:rPr>
          <w:b/>
          <w:bCs/>
          <w:sz w:val="28"/>
          <w:szCs w:val="28"/>
        </w:rPr>
      </w:pPr>
      <w:r w:rsidRPr="00907DA6">
        <w:rPr>
          <w:b/>
          <w:bCs/>
          <w:sz w:val="28"/>
          <w:szCs w:val="28"/>
        </w:rPr>
        <w:t xml:space="preserve">Call for </w:t>
      </w:r>
      <w:r w:rsidR="00AD6002" w:rsidRPr="00907DA6">
        <w:rPr>
          <w:b/>
          <w:bCs/>
          <w:sz w:val="28"/>
          <w:szCs w:val="28"/>
        </w:rPr>
        <w:t xml:space="preserve">FRED </w:t>
      </w:r>
      <w:r w:rsidR="00C0141C" w:rsidRPr="00907DA6">
        <w:rPr>
          <w:b/>
          <w:bCs/>
          <w:sz w:val="28"/>
          <w:szCs w:val="28"/>
        </w:rPr>
        <w:t xml:space="preserve">Speaker </w:t>
      </w:r>
    </w:p>
    <w:p w:rsidR="00AD6002" w:rsidRDefault="00AD6002" w:rsidP="00A75CAC">
      <w:pPr>
        <w:rPr>
          <w:b/>
          <w:bCs/>
        </w:rPr>
      </w:pPr>
    </w:p>
    <w:p w:rsidR="00A75CAC" w:rsidRPr="00AD1FD0" w:rsidRDefault="00A75CAC" w:rsidP="00A75CAC">
      <w:pPr>
        <w:rPr>
          <w:b/>
          <w:bCs/>
        </w:rPr>
      </w:pPr>
      <w:r w:rsidRPr="00AD1FD0">
        <w:rPr>
          <w:b/>
          <w:bCs/>
        </w:rPr>
        <w:t xml:space="preserve">Dear Alumni, </w:t>
      </w:r>
    </w:p>
    <w:p w:rsidR="00AD1FD0" w:rsidRDefault="00A75CAC" w:rsidP="00A75CAC">
      <w:r>
        <w:t xml:space="preserve">We are happy to invite you to share your valuable knowledge and experience with other alumni and current students through our webinar series FRED. </w:t>
      </w:r>
      <w:r w:rsidR="00AD1FD0">
        <w:t xml:space="preserve">Sustainable energy and climate change are the overarching topics of our dialogue series. </w:t>
      </w:r>
    </w:p>
    <w:p w:rsidR="00A75CAC" w:rsidRDefault="00A75CAC" w:rsidP="00A75CAC">
      <w:r>
        <w:t xml:space="preserve">Please fill out the form below and send it to </w:t>
      </w:r>
      <w:hyperlink r:id="rId7" w:history="1">
        <w:r w:rsidR="008C576E" w:rsidRPr="00A76AA0">
          <w:rPr>
            <w:rStyle w:val="Hyperlink"/>
          </w:rPr>
          <w:t>mominul.hasan@uni-flensburg.de</w:t>
        </w:r>
      </w:hyperlink>
      <w:r>
        <w:t xml:space="preserve"> </w:t>
      </w:r>
    </w:p>
    <w:p w:rsidR="00A75CAC" w:rsidRDefault="00A75CAC" w:rsidP="00A75CAC">
      <w:r>
        <w:t xml:space="preserve">We are looking forward to </w:t>
      </w:r>
      <w:r w:rsidR="00AD1FD0">
        <w:t xml:space="preserve">having you as a speaker for our webinar series. </w:t>
      </w:r>
    </w:p>
    <w:p w:rsidR="00A75CAC" w:rsidRDefault="00A75CAC" w:rsidP="00A75CAC">
      <w:r>
        <w:t xml:space="preserve">Best wishes, </w:t>
      </w:r>
    </w:p>
    <w:p w:rsidR="00A75CAC" w:rsidRDefault="00A75CAC" w:rsidP="00A75CAC">
      <w:r>
        <w:t>Mominul Hasan</w:t>
      </w:r>
    </w:p>
    <w:p w:rsidR="00A75CAC" w:rsidRDefault="00A75CAC" w:rsidP="00A75CAC"/>
    <w:p w:rsidR="00C0141C" w:rsidRPr="00AD6002" w:rsidRDefault="00AD6002" w:rsidP="00AD6002">
      <w:pPr>
        <w:shd w:val="clear" w:color="auto" w:fill="B4C6E7" w:themeFill="accent1" w:themeFillTint="66"/>
        <w:jc w:val="center"/>
        <w:rPr>
          <w:b/>
          <w:bCs/>
        </w:rPr>
      </w:pPr>
      <w:r w:rsidRPr="00AD6002">
        <w:rPr>
          <w:b/>
          <w:bCs/>
        </w:rPr>
        <w:t>Expression of interest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C0141C" w:rsidTr="00AD600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:rsidR="00C0141C" w:rsidRDefault="00C0141C" w:rsidP="00C0141C">
            <w:pPr>
              <w:jc w:val="center"/>
            </w:pP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0141C" w:rsidRDefault="00AD6002" w:rsidP="00AD6002">
            <w:r>
              <w:t>Speaker</w:t>
            </w:r>
          </w:p>
        </w:tc>
      </w:tr>
      <w:tr w:rsidR="00531DB0" w:rsidTr="00AD6002">
        <w:tc>
          <w:tcPr>
            <w:tcW w:w="2605" w:type="dxa"/>
            <w:tcBorders>
              <w:top w:val="single" w:sz="4" w:space="0" w:color="auto"/>
            </w:tcBorders>
          </w:tcPr>
          <w:p w:rsidR="00531DB0" w:rsidRDefault="00531DB0" w:rsidP="00C0141C">
            <w:pPr>
              <w:jc w:val="center"/>
            </w:pPr>
            <w:r>
              <w:t>Title</w:t>
            </w:r>
          </w:p>
        </w:tc>
        <w:tc>
          <w:tcPr>
            <w:tcW w:w="6411" w:type="dxa"/>
            <w:tcBorders>
              <w:top w:val="single" w:sz="4" w:space="0" w:color="auto"/>
            </w:tcBorders>
          </w:tcPr>
          <w:p w:rsidR="00531DB0" w:rsidRDefault="00531DB0" w:rsidP="00C0141C">
            <w:pPr>
              <w:jc w:val="center"/>
            </w:pPr>
          </w:p>
        </w:tc>
      </w:tr>
      <w:tr w:rsidR="00C0141C" w:rsidTr="00C0141C">
        <w:tc>
          <w:tcPr>
            <w:tcW w:w="2605" w:type="dxa"/>
          </w:tcPr>
          <w:p w:rsidR="00C0141C" w:rsidRDefault="00C0141C" w:rsidP="00C0141C">
            <w:pPr>
              <w:jc w:val="center"/>
            </w:pPr>
            <w:r>
              <w:t>First Name</w:t>
            </w:r>
          </w:p>
        </w:tc>
        <w:tc>
          <w:tcPr>
            <w:tcW w:w="6411" w:type="dxa"/>
          </w:tcPr>
          <w:p w:rsidR="00C0141C" w:rsidRDefault="00C0141C" w:rsidP="00C0141C">
            <w:pPr>
              <w:jc w:val="center"/>
            </w:pPr>
          </w:p>
        </w:tc>
      </w:tr>
      <w:tr w:rsidR="00C0141C" w:rsidTr="00C0141C">
        <w:tc>
          <w:tcPr>
            <w:tcW w:w="2605" w:type="dxa"/>
          </w:tcPr>
          <w:p w:rsidR="00C0141C" w:rsidRDefault="00C0141C" w:rsidP="00C0141C">
            <w:pPr>
              <w:jc w:val="center"/>
            </w:pPr>
            <w:r>
              <w:t xml:space="preserve">Last Name </w:t>
            </w:r>
          </w:p>
        </w:tc>
        <w:tc>
          <w:tcPr>
            <w:tcW w:w="6411" w:type="dxa"/>
          </w:tcPr>
          <w:p w:rsidR="00C0141C" w:rsidRDefault="00C0141C" w:rsidP="00C0141C">
            <w:pPr>
              <w:jc w:val="center"/>
            </w:pPr>
          </w:p>
        </w:tc>
      </w:tr>
      <w:tr w:rsidR="00531DB0" w:rsidTr="00C0141C">
        <w:tc>
          <w:tcPr>
            <w:tcW w:w="2605" w:type="dxa"/>
          </w:tcPr>
          <w:p w:rsidR="00531DB0" w:rsidRDefault="00531DB0" w:rsidP="00C0141C">
            <w:pPr>
              <w:jc w:val="center"/>
            </w:pPr>
            <w:r>
              <w:t>Graduation Year</w:t>
            </w:r>
          </w:p>
        </w:tc>
        <w:tc>
          <w:tcPr>
            <w:tcW w:w="6411" w:type="dxa"/>
          </w:tcPr>
          <w:p w:rsidR="00531DB0" w:rsidRDefault="00531DB0" w:rsidP="00C0141C">
            <w:pPr>
              <w:jc w:val="center"/>
            </w:pPr>
          </w:p>
        </w:tc>
      </w:tr>
      <w:tr w:rsidR="00C0141C" w:rsidTr="00C0141C">
        <w:tc>
          <w:tcPr>
            <w:tcW w:w="2605" w:type="dxa"/>
          </w:tcPr>
          <w:p w:rsidR="00C0141C" w:rsidRDefault="00531DB0" w:rsidP="00C0141C">
            <w:pPr>
              <w:jc w:val="center"/>
            </w:pPr>
            <w:r>
              <w:t>City</w:t>
            </w:r>
            <w:r w:rsidR="006470FF">
              <w:t>,</w:t>
            </w:r>
            <w:r>
              <w:t xml:space="preserve"> Country</w:t>
            </w:r>
          </w:p>
        </w:tc>
        <w:tc>
          <w:tcPr>
            <w:tcW w:w="6411" w:type="dxa"/>
          </w:tcPr>
          <w:p w:rsidR="00C0141C" w:rsidRDefault="00C0141C" w:rsidP="00C0141C">
            <w:pPr>
              <w:jc w:val="center"/>
            </w:pPr>
          </w:p>
        </w:tc>
      </w:tr>
      <w:tr w:rsidR="00531DB0" w:rsidTr="00C0141C">
        <w:tc>
          <w:tcPr>
            <w:tcW w:w="2605" w:type="dxa"/>
          </w:tcPr>
          <w:p w:rsidR="00531DB0" w:rsidRDefault="006470FF" w:rsidP="00C0141C">
            <w:pPr>
              <w:jc w:val="center"/>
            </w:pPr>
            <w:r>
              <w:t xml:space="preserve">UTC </w:t>
            </w:r>
            <w:r w:rsidR="00531DB0">
              <w:t>Time Zone</w:t>
            </w:r>
          </w:p>
        </w:tc>
        <w:tc>
          <w:tcPr>
            <w:tcW w:w="6411" w:type="dxa"/>
          </w:tcPr>
          <w:p w:rsidR="00531DB0" w:rsidRDefault="00531DB0" w:rsidP="00C0141C">
            <w:pPr>
              <w:jc w:val="center"/>
            </w:pPr>
          </w:p>
        </w:tc>
      </w:tr>
      <w:tr w:rsidR="00C0141C" w:rsidTr="00C0141C">
        <w:tc>
          <w:tcPr>
            <w:tcW w:w="2605" w:type="dxa"/>
          </w:tcPr>
          <w:p w:rsidR="00C0141C" w:rsidRDefault="00C0141C" w:rsidP="00C0141C">
            <w:pPr>
              <w:jc w:val="center"/>
            </w:pPr>
            <w:r>
              <w:t>E-mail Address</w:t>
            </w:r>
          </w:p>
        </w:tc>
        <w:tc>
          <w:tcPr>
            <w:tcW w:w="6411" w:type="dxa"/>
          </w:tcPr>
          <w:p w:rsidR="00C0141C" w:rsidRDefault="00C0141C" w:rsidP="00C0141C">
            <w:pPr>
              <w:jc w:val="center"/>
            </w:pPr>
          </w:p>
        </w:tc>
      </w:tr>
      <w:tr w:rsidR="00C0141C" w:rsidTr="00AD6002">
        <w:tc>
          <w:tcPr>
            <w:tcW w:w="2605" w:type="dxa"/>
            <w:tcBorders>
              <w:bottom w:val="single" w:sz="4" w:space="0" w:color="auto"/>
            </w:tcBorders>
          </w:tcPr>
          <w:p w:rsidR="00C0141C" w:rsidRDefault="00C0141C" w:rsidP="00C0141C">
            <w:pPr>
              <w:jc w:val="center"/>
            </w:pPr>
            <w:r>
              <w:t>Affiliation</w:t>
            </w:r>
          </w:p>
        </w:tc>
        <w:tc>
          <w:tcPr>
            <w:tcW w:w="6411" w:type="dxa"/>
            <w:tcBorders>
              <w:bottom w:val="single" w:sz="4" w:space="0" w:color="auto"/>
            </w:tcBorders>
          </w:tcPr>
          <w:p w:rsidR="00C0141C" w:rsidRDefault="00C0141C" w:rsidP="00C0141C">
            <w:pPr>
              <w:jc w:val="center"/>
            </w:pPr>
          </w:p>
        </w:tc>
      </w:tr>
      <w:tr w:rsidR="00C0141C" w:rsidTr="00AD6002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:rsidR="00C0141C" w:rsidRDefault="00C0141C" w:rsidP="00C0141C">
            <w:pPr>
              <w:jc w:val="center"/>
            </w:pP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0141C" w:rsidRDefault="00AD6002" w:rsidP="00AD6002">
            <w:r>
              <w:t>Webinar Information</w:t>
            </w:r>
          </w:p>
        </w:tc>
      </w:tr>
      <w:tr w:rsidR="00531DB0" w:rsidTr="00AD6002">
        <w:tc>
          <w:tcPr>
            <w:tcW w:w="2605" w:type="dxa"/>
            <w:tcBorders>
              <w:top w:val="single" w:sz="4" w:space="0" w:color="auto"/>
            </w:tcBorders>
          </w:tcPr>
          <w:p w:rsidR="00531DB0" w:rsidRDefault="00531DB0" w:rsidP="00F52D90">
            <w:pPr>
              <w:jc w:val="center"/>
            </w:pPr>
            <w:r>
              <w:t>Topic</w:t>
            </w:r>
          </w:p>
        </w:tc>
        <w:tc>
          <w:tcPr>
            <w:tcW w:w="6411" w:type="dxa"/>
            <w:tcBorders>
              <w:top w:val="single" w:sz="4" w:space="0" w:color="auto"/>
            </w:tcBorders>
          </w:tcPr>
          <w:p w:rsidR="00531DB0" w:rsidRDefault="00531DB0" w:rsidP="00A75CAC"/>
        </w:tc>
      </w:tr>
      <w:tr w:rsidR="00531DB0" w:rsidTr="00A75CAC">
        <w:trPr>
          <w:trHeight w:val="3311"/>
        </w:trPr>
        <w:tc>
          <w:tcPr>
            <w:tcW w:w="2605" w:type="dxa"/>
          </w:tcPr>
          <w:p w:rsidR="00531DB0" w:rsidRDefault="00531DB0" w:rsidP="00F52D90">
            <w:pPr>
              <w:jc w:val="center"/>
            </w:pPr>
            <w:r>
              <w:t>Short Abstract</w:t>
            </w:r>
          </w:p>
          <w:p w:rsidR="00531DB0" w:rsidRDefault="00531DB0" w:rsidP="00F52D90">
            <w:pPr>
              <w:jc w:val="center"/>
            </w:pPr>
            <w:r>
              <w:t xml:space="preserve">(Max. 200 Words) </w:t>
            </w:r>
          </w:p>
        </w:tc>
        <w:tc>
          <w:tcPr>
            <w:tcW w:w="6411" w:type="dxa"/>
          </w:tcPr>
          <w:p w:rsidR="00531DB0" w:rsidRDefault="00531DB0" w:rsidP="00A75CAC"/>
        </w:tc>
      </w:tr>
      <w:tr w:rsidR="00531DB0" w:rsidTr="00F52D90">
        <w:tc>
          <w:tcPr>
            <w:tcW w:w="2605" w:type="dxa"/>
          </w:tcPr>
          <w:p w:rsidR="00531DB0" w:rsidRDefault="00531DB0" w:rsidP="00F52D90">
            <w:pPr>
              <w:jc w:val="center"/>
            </w:pPr>
            <w:r>
              <w:t>What can other</w:t>
            </w:r>
            <w:r w:rsidR="00A75CAC">
              <w:t>s</w:t>
            </w:r>
            <w:r>
              <w:t xml:space="preserve"> learn from this talk?</w:t>
            </w:r>
          </w:p>
          <w:p w:rsidR="00531DB0" w:rsidRDefault="00531DB0" w:rsidP="00F52D90">
            <w:pPr>
              <w:jc w:val="center"/>
            </w:pPr>
            <w:r>
              <w:t xml:space="preserve"> (Max 3 Bullet points) </w:t>
            </w:r>
          </w:p>
        </w:tc>
        <w:tc>
          <w:tcPr>
            <w:tcW w:w="6411" w:type="dxa"/>
          </w:tcPr>
          <w:p w:rsidR="00531DB0" w:rsidRDefault="00531DB0" w:rsidP="00A75CAC"/>
        </w:tc>
      </w:tr>
      <w:tr w:rsidR="00A75CAC" w:rsidTr="00A75CAC">
        <w:trPr>
          <w:trHeight w:val="1727"/>
        </w:trPr>
        <w:tc>
          <w:tcPr>
            <w:tcW w:w="2605" w:type="dxa"/>
          </w:tcPr>
          <w:p w:rsidR="00A75CAC" w:rsidRDefault="00A75CAC" w:rsidP="00F52D90">
            <w:pPr>
              <w:jc w:val="center"/>
            </w:pPr>
            <w:r>
              <w:lastRenderedPageBreak/>
              <w:t xml:space="preserve">Your Short Bio </w:t>
            </w:r>
          </w:p>
          <w:p w:rsidR="00A75CAC" w:rsidRDefault="00A75CAC" w:rsidP="00A75CAC">
            <w:pPr>
              <w:jc w:val="center"/>
            </w:pPr>
            <w:r>
              <w:t xml:space="preserve">(max. 100 words) </w:t>
            </w:r>
          </w:p>
          <w:p w:rsidR="001B1C2D" w:rsidRDefault="001B1C2D" w:rsidP="00A75CAC">
            <w:pPr>
              <w:jc w:val="center"/>
            </w:pPr>
          </w:p>
          <w:p w:rsidR="001B1C2D" w:rsidRDefault="001B1C2D" w:rsidP="00A75CAC">
            <w:pPr>
              <w:jc w:val="center"/>
            </w:pPr>
          </w:p>
        </w:tc>
        <w:tc>
          <w:tcPr>
            <w:tcW w:w="6411" w:type="dxa"/>
          </w:tcPr>
          <w:p w:rsidR="00A75CAC" w:rsidRDefault="00A75CAC" w:rsidP="00A75CAC">
            <w:r>
              <w:t>Please highlight your work experience, training and expertise</w:t>
            </w:r>
            <w:r w:rsidR="00CB16AE">
              <w:t xml:space="preserve"> that make you </w:t>
            </w:r>
            <w:r w:rsidR="00ED1742">
              <w:t>the</w:t>
            </w:r>
            <w:r w:rsidR="00CB16AE">
              <w:t xml:space="preserve"> right person to talk </w:t>
            </w:r>
            <w:r w:rsidR="00ED1742">
              <w:t xml:space="preserve">to </w:t>
            </w:r>
            <w:r w:rsidR="00CB16AE">
              <w:t xml:space="preserve">on this topic. </w:t>
            </w:r>
            <w:r w:rsidR="00647EE7">
              <w:t xml:space="preserve"> </w:t>
            </w:r>
          </w:p>
        </w:tc>
      </w:tr>
      <w:tr w:rsidR="001B1C2D" w:rsidTr="00907DA6">
        <w:trPr>
          <w:trHeight w:val="620"/>
        </w:trPr>
        <w:tc>
          <w:tcPr>
            <w:tcW w:w="2605" w:type="dxa"/>
          </w:tcPr>
          <w:p w:rsidR="001B1C2D" w:rsidRPr="00CB16AE" w:rsidRDefault="001B1C2D" w:rsidP="00CB16AE">
            <w:pPr>
              <w:jc w:val="center"/>
              <w:rPr>
                <w:b/>
                <w:bCs/>
              </w:rPr>
            </w:pPr>
            <w:r>
              <w:t xml:space="preserve">Link to your public profile: </w:t>
            </w:r>
            <w:r w:rsidR="00CB16AE">
              <w:t>(</w:t>
            </w:r>
            <w:r w:rsidR="00CB16AE" w:rsidRPr="00EB6844">
              <w:rPr>
                <w:b/>
                <w:bCs/>
              </w:rPr>
              <w:t>Optional</w:t>
            </w:r>
            <w:r w:rsidR="00CB16AE">
              <w:rPr>
                <w:b/>
                <w:bCs/>
              </w:rPr>
              <w:t>)</w:t>
            </w:r>
          </w:p>
        </w:tc>
        <w:tc>
          <w:tcPr>
            <w:tcW w:w="6411" w:type="dxa"/>
          </w:tcPr>
          <w:p w:rsidR="001B1C2D" w:rsidRDefault="00907DA6" w:rsidP="00A75CAC">
            <w:r>
              <w:t xml:space="preserve">(e.g., LinkedIn profile, profile on the company website, etc.)  </w:t>
            </w:r>
          </w:p>
        </w:tc>
      </w:tr>
      <w:tr w:rsidR="00A75CAC" w:rsidTr="00F52D90">
        <w:tc>
          <w:tcPr>
            <w:tcW w:w="2605" w:type="dxa"/>
          </w:tcPr>
          <w:p w:rsidR="00F951AA" w:rsidRDefault="00A75CAC" w:rsidP="00907DA6">
            <w:pPr>
              <w:jc w:val="center"/>
            </w:pPr>
            <w:r>
              <w:t xml:space="preserve">Preferred day, </w:t>
            </w:r>
            <w:proofErr w:type="gramStart"/>
            <w:r>
              <w:t>time</w:t>
            </w:r>
            <w:proofErr w:type="gramEnd"/>
            <w:r>
              <w:t xml:space="preserve"> and month for speaking </w:t>
            </w:r>
          </w:p>
        </w:tc>
        <w:tc>
          <w:tcPr>
            <w:tcW w:w="6411" w:type="dxa"/>
          </w:tcPr>
          <w:p w:rsidR="00907DA6" w:rsidRDefault="00907DA6" w:rsidP="00907DA6">
            <w:pPr>
              <w:jc w:val="center"/>
            </w:pPr>
            <w:r>
              <w:t>(e.g., Mondays at 2 pm CET, August)</w:t>
            </w:r>
          </w:p>
          <w:p w:rsidR="00A75CAC" w:rsidRDefault="00A75CAC" w:rsidP="00A75CAC"/>
        </w:tc>
      </w:tr>
    </w:tbl>
    <w:p w:rsidR="00531DB0" w:rsidRDefault="00531DB0" w:rsidP="00531DB0"/>
    <w:p w:rsidR="00531DB0" w:rsidRPr="00F951AA" w:rsidRDefault="00AD1FD0" w:rsidP="00C0141C">
      <w:pPr>
        <w:rPr>
          <w:b/>
          <w:bCs/>
        </w:rPr>
      </w:pPr>
      <w:r w:rsidRPr="00F951AA">
        <w:rPr>
          <w:b/>
          <w:bCs/>
        </w:rPr>
        <w:t>Important information</w:t>
      </w:r>
    </w:p>
    <w:p w:rsidR="00242E08" w:rsidRPr="00502B90" w:rsidRDefault="00242E08" w:rsidP="00AD1FD0">
      <w:pPr>
        <w:pStyle w:val="ListParagraph"/>
        <w:numPr>
          <w:ilvl w:val="0"/>
          <w:numId w:val="4"/>
        </w:numPr>
        <w:rPr>
          <w:b/>
          <w:bCs/>
        </w:rPr>
      </w:pPr>
      <w:r w:rsidRPr="00502B90">
        <w:rPr>
          <w:b/>
          <w:bCs/>
        </w:rPr>
        <w:t xml:space="preserve">Speaker selection criteria </w:t>
      </w:r>
    </w:p>
    <w:p w:rsidR="00AD1FD0" w:rsidRDefault="00AD1FD0" w:rsidP="00242E08">
      <w:pPr>
        <w:pStyle w:val="ListParagraph"/>
        <w:numPr>
          <w:ilvl w:val="0"/>
          <w:numId w:val="5"/>
        </w:numPr>
      </w:pPr>
      <w:r>
        <w:t xml:space="preserve">We will select the topic based on relevance, first-come-first-serve, and speaker’s experience. </w:t>
      </w:r>
    </w:p>
    <w:p w:rsidR="00ED1742" w:rsidRDefault="00242E08" w:rsidP="00ED1742">
      <w:pPr>
        <w:pStyle w:val="ListParagraph"/>
        <w:numPr>
          <w:ilvl w:val="0"/>
          <w:numId w:val="5"/>
        </w:numPr>
      </w:pPr>
      <w:r>
        <w:t xml:space="preserve">We will also ensure gender equality for selecting speakers. </w:t>
      </w:r>
    </w:p>
    <w:p w:rsidR="00242E08" w:rsidRPr="00502B90" w:rsidRDefault="00242E08" w:rsidP="00242E08">
      <w:pPr>
        <w:pStyle w:val="ListParagraph"/>
        <w:numPr>
          <w:ilvl w:val="0"/>
          <w:numId w:val="4"/>
        </w:numPr>
        <w:rPr>
          <w:b/>
          <w:bCs/>
        </w:rPr>
      </w:pPr>
      <w:r w:rsidRPr="00502B90">
        <w:rPr>
          <w:b/>
          <w:bCs/>
        </w:rPr>
        <w:t xml:space="preserve">Audience </w:t>
      </w:r>
    </w:p>
    <w:p w:rsidR="00AD1FD0" w:rsidRDefault="000B1E18" w:rsidP="00242E08">
      <w:pPr>
        <w:pStyle w:val="ListParagraph"/>
        <w:numPr>
          <w:ilvl w:val="0"/>
          <w:numId w:val="6"/>
        </w:numPr>
      </w:pPr>
      <w:r>
        <w:t>The p</w:t>
      </w:r>
      <w:r w:rsidR="00AD1FD0">
        <w:t xml:space="preserve">rimary target audience is alumni and students of Europa-Universitaet Flensburg. Some external guests may also join based on the event capacity.  </w:t>
      </w:r>
    </w:p>
    <w:p w:rsidR="00242E08" w:rsidRDefault="00242E08" w:rsidP="00242E08">
      <w:pPr>
        <w:pStyle w:val="ListParagraph"/>
        <w:numPr>
          <w:ilvl w:val="0"/>
          <w:numId w:val="4"/>
        </w:numPr>
      </w:pPr>
      <w:r w:rsidRPr="00502B90">
        <w:rPr>
          <w:b/>
          <w:bCs/>
        </w:rPr>
        <w:t>Privacy Policy</w:t>
      </w:r>
      <w:r>
        <w:t xml:space="preserve"> (We have prepared general data protection and privacy policy. We recommend you to read it on our website</w:t>
      </w:r>
      <w:r w:rsidR="00502B90">
        <w:t>)</w:t>
      </w:r>
    </w:p>
    <w:p w:rsidR="00AD1FD0" w:rsidRDefault="00AD1FD0" w:rsidP="00242E08">
      <w:pPr>
        <w:pStyle w:val="ListParagraph"/>
        <w:numPr>
          <w:ilvl w:val="0"/>
          <w:numId w:val="7"/>
        </w:numPr>
      </w:pPr>
      <w:r>
        <w:t xml:space="preserve">We will use your photo and short bio for advertising the webinar on our alumni network, university website and social media pages.  </w:t>
      </w:r>
    </w:p>
    <w:p w:rsidR="00AD1FD0" w:rsidRDefault="00AD1FD0" w:rsidP="00242E08">
      <w:pPr>
        <w:pStyle w:val="ListParagraph"/>
        <w:numPr>
          <w:ilvl w:val="0"/>
          <w:numId w:val="7"/>
        </w:numPr>
      </w:pPr>
      <w:r>
        <w:t xml:space="preserve">The webinar will be recorded and published. You may choose one of the following options for sharing recorded webinar:  </w:t>
      </w:r>
    </w:p>
    <w:p w:rsidR="00AD1FD0" w:rsidRDefault="00AD1FD0" w:rsidP="00242E08">
      <w:pPr>
        <w:pStyle w:val="ListParagraph"/>
        <w:numPr>
          <w:ilvl w:val="1"/>
          <w:numId w:val="7"/>
        </w:numPr>
      </w:pPr>
      <w:r>
        <w:t xml:space="preserve">Share among the Uni-Flensburg alumni and students </w:t>
      </w:r>
    </w:p>
    <w:p w:rsidR="00242E08" w:rsidRDefault="00AD1FD0" w:rsidP="00242E08">
      <w:pPr>
        <w:pStyle w:val="ListParagraph"/>
        <w:numPr>
          <w:ilvl w:val="1"/>
          <w:numId w:val="7"/>
        </w:numPr>
      </w:pPr>
      <w:r>
        <w:t xml:space="preserve">Share publicly </w:t>
      </w:r>
    </w:p>
    <w:p w:rsidR="00ED1742" w:rsidRPr="00ED1742" w:rsidRDefault="00ED1742" w:rsidP="00ED1742">
      <w:pPr>
        <w:pStyle w:val="ListParagraph"/>
        <w:numPr>
          <w:ilvl w:val="0"/>
          <w:numId w:val="4"/>
        </w:numPr>
        <w:rPr>
          <w:b/>
          <w:bCs/>
        </w:rPr>
      </w:pPr>
      <w:r w:rsidRPr="00ED1742">
        <w:rPr>
          <w:b/>
          <w:bCs/>
        </w:rPr>
        <w:t>Presentation</w:t>
      </w:r>
    </w:p>
    <w:p w:rsidR="008E1C70" w:rsidRDefault="00ED1742" w:rsidP="00ED1742">
      <w:pPr>
        <w:pStyle w:val="ListParagraph"/>
      </w:pPr>
      <w:r>
        <w:t xml:space="preserve">The presentation should enable a lively discussion during the webinar. Hence, it should not look like a typical academic lecture. We will be happy to guide you through if you have any questions.  </w:t>
      </w:r>
    </w:p>
    <w:p w:rsidR="008E1C70" w:rsidRPr="008E1C70" w:rsidRDefault="008E1C70" w:rsidP="008E1C70">
      <w:pPr>
        <w:pStyle w:val="ListParagraph"/>
        <w:numPr>
          <w:ilvl w:val="0"/>
          <w:numId w:val="4"/>
        </w:numPr>
        <w:rPr>
          <w:b/>
          <w:bCs/>
        </w:rPr>
      </w:pPr>
      <w:r w:rsidRPr="008E1C70">
        <w:rPr>
          <w:b/>
          <w:bCs/>
        </w:rPr>
        <w:t>Teaser video</w:t>
      </w:r>
    </w:p>
    <w:p w:rsidR="00ED1742" w:rsidRDefault="008E1C70" w:rsidP="008E1C70">
      <w:pPr>
        <w:pStyle w:val="ListParagraph"/>
      </w:pPr>
      <w:r>
        <w:t>A short video on the topic can play a significant role in motivating others to join the webinar. We recommend you prepare a 30-60 second self-recorded video outlining the major takeaway from the webin</w:t>
      </w:r>
      <w:bookmarkStart w:id="0" w:name="_GoBack"/>
      <w:bookmarkEnd w:id="0"/>
      <w:r>
        <w:t xml:space="preserve">ar and a little bit about you.  </w:t>
      </w:r>
      <w:r w:rsidR="00ED1742">
        <w:t xml:space="preserve"> </w:t>
      </w:r>
    </w:p>
    <w:p w:rsidR="00AD1FD0" w:rsidRDefault="00AD1FD0" w:rsidP="00AD1FD0">
      <w:pPr>
        <w:ind w:left="1080"/>
      </w:pPr>
    </w:p>
    <w:p w:rsidR="00C0141C" w:rsidRDefault="00C0141C" w:rsidP="00C0141C"/>
    <w:p w:rsidR="00C0141C" w:rsidRDefault="00C0141C" w:rsidP="00C0141C"/>
    <w:p w:rsidR="00C0141C" w:rsidRDefault="00C0141C" w:rsidP="00C0141C"/>
    <w:p w:rsidR="00C0141C" w:rsidRDefault="00C0141C" w:rsidP="00C0141C"/>
    <w:p w:rsidR="00C0141C" w:rsidRDefault="00C0141C" w:rsidP="00C0141C"/>
    <w:sectPr w:rsidR="00C0141C" w:rsidSect="00B05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D7" w:rsidRDefault="007651D7" w:rsidP="00C0141C">
      <w:pPr>
        <w:spacing w:after="0" w:line="240" w:lineRule="auto"/>
      </w:pPr>
      <w:r>
        <w:separator/>
      </w:r>
    </w:p>
  </w:endnote>
  <w:endnote w:type="continuationSeparator" w:id="0">
    <w:p w:rsidR="007651D7" w:rsidRDefault="007651D7" w:rsidP="00C0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1C" w:rsidRDefault="00C01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1C" w:rsidRDefault="00C01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1C" w:rsidRDefault="00C0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D7" w:rsidRDefault="007651D7" w:rsidP="00C0141C">
      <w:pPr>
        <w:spacing w:after="0" w:line="240" w:lineRule="auto"/>
      </w:pPr>
      <w:r>
        <w:separator/>
      </w:r>
    </w:p>
  </w:footnote>
  <w:footnote w:type="continuationSeparator" w:id="0">
    <w:p w:rsidR="007651D7" w:rsidRDefault="007651D7" w:rsidP="00C0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1C" w:rsidRDefault="00C01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1C" w:rsidRPr="00C0141C" w:rsidRDefault="00C0141C" w:rsidP="00C0141C">
    <w:pPr>
      <w:pStyle w:val="Header"/>
      <w:jc w:val="right"/>
      <w:rPr>
        <w:b/>
        <w:bCs/>
        <w:sz w:val="28"/>
        <w:szCs w:val="28"/>
        <w:lang w:val="de-DE"/>
      </w:rPr>
    </w:pPr>
    <w:proofErr w:type="spellStart"/>
    <w:r w:rsidRPr="00C0141C">
      <w:rPr>
        <w:b/>
        <w:bCs/>
        <w:sz w:val="28"/>
        <w:szCs w:val="28"/>
        <w:lang w:val="de-DE"/>
      </w:rPr>
      <w:t>Webiner</w:t>
    </w:r>
    <w:proofErr w:type="spellEnd"/>
    <w:r w:rsidRPr="00C0141C">
      <w:rPr>
        <w:b/>
        <w:bCs/>
        <w:sz w:val="28"/>
        <w:szCs w:val="28"/>
        <w:lang w:val="de-DE"/>
      </w:rPr>
      <w:t xml:space="preserve"> </w:t>
    </w:r>
    <w:proofErr w:type="spellStart"/>
    <w:r w:rsidRPr="00C0141C">
      <w:rPr>
        <w:b/>
        <w:bCs/>
        <w:sz w:val="28"/>
        <w:szCs w:val="28"/>
        <w:lang w:val="de-DE"/>
      </w:rPr>
      <w:t>series</w:t>
    </w:r>
    <w:proofErr w:type="spellEnd"/>
  </w:p>
  <w:p w:rsidR="00C0141C" w:rsidRDefault="00C0141C" w:rsidP="00C0141C">
    <w:pPr>
      <w:pStyle w:val="Header"/>
      <w:jc w:val="right"/>
      <w:rPr>
        <w:b/>
        <w:bCs/>
        <w:sz w:val="32"/>
        <w:szCs w:val="32"/>
        <w:lang w:val="de-DE"/>
      </w:rPr>
    </w:pPr>
    <w:r w:rsidRPr="00C0141C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-95123</wp:posOffset>
          </wp:positionH>
          <wp:positionV relativeFrom="paragraph">
            <wp:posOffset>-245212</wp:posOffset>
          </wp:positionV>
          <wp:extent cx="2029968" cy="640080"/>
          <wp:effectExtent l="0" t="0" r="889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96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41C">
      <w:rPr>
        <w:b/>
        <w:bCs/>
        <w:sz w:val="32"/>
        <w:szCs w:val="32"/>
        <w:lang w:val="de-DE"/>
      </w:rPr>
      <w:t xml:space="preserve">Flensburg </w:t>
    </w:r>
    <w:proofErr w:type="spellStart"/>
    <w:r w:rsidRPr="00C0141C">
      <w:rPr>
        <w:b/>
        <w:bCs/>
        <w:sz w:val="32"/>
        <w:szCs w:val="32"/>
        <w:lang w:val="de-DE"/>
      </w:rPr>
      <w:t>Renewable</w:t>
    </w:r>
    <w:proofErr w:type="spellEnd"/>
    <w:r w:rsidRPr="00C0141C">
      <w:rPr>
        <w:b/>
        <w:bCs/>
        <w:sz w:val="32"/>
        <w:szCs w:val="32"/>
        <w:lang w:val="de-DE"/>
      </w:rPr>
      <w:t xml:space="preserve"> Energy Dialog- FRED</w:t>
    </w:r>
  </w:p>
  <w:p w:rsidR="00C0141C" w:rsidRPr="00CF55D6" w:rsidRDefault="00C0141C" w:rsidP="00C0141C">
    <w:pPr>
      <w:pStyle w:val="Header"/>
      <w:jc w:val="right"/>
      <w:rPr>
        <w:b/>
        <w:bCs/>
        <w:sz w:val="16"/>
        <w:szCs w:val="16"/>
      </w:rPr>
    </w:pPr>
    <w:r w:rsidRPr="00CF55D6">
      <w:rPr>
        <w:b/>
        <w:bCs/>
        <w:sz w:val="16"/>
        <w:szCs w:val="16"/>
      </w:rPr>
      <w:t xml:space="preserve">Organized by: Department of Energy and Environmental Management (EEM) </w:t>
    </w:r>
  </w:p>
  <w:p w:rsidR="00C0141C" w:rsidRPr="00C0141C" w:rsidRDefault="00C0141C" w:rsidP="00C0141C">
    <w:pPr>
      <w:pStyle w:val="Header"/>
      <w:jc w:val="right"/>
      <w:rPr>
        <w:b/>
        <w:bCs/>
        <w:sz w:val="16"/>
        <w:szCs w:val="16"/>
        <w:lang w:val="de-DE"/>
      </w:rPr>
    </w:pPr>
    <w:r w:rsidRPr="00C0141C">
      <w:rPr>
        <w:b/>
        <w:bCs/>
        <w:sz w:val="16"/>
        <w:szCs w:val="16"/>
        <w:lang w:val="de-DE"/>
      </w:rPr>
      <w:t>Europa-Universitaet Flensburg</w:t>
    </w:r>
  </w:p>
  <w:p w:rsidR="00C0141C" w:rsidRPr="00C0141C" w:rsidRDefault="00C0141C" w:rsidP="00C0141C">
    <w:pPr>
      <w:pStyle w:val="Header"/>
      <w:jc w:val="right"/>
      <w:rPr>
        <w:b/>
        <w:bCs/>
        <w:sz w:val="32"/>
        <w:szCs w:val="32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1C" w:rsidRDefault="00C01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CB8"/>
    <w:multiLevelType w:val="hybridMultilevel"/>
    <w:tmpl w:val="3CB2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16D"/>
    <w:multiLevelType w:val="hybridMultilevel"/>
    <w:tmpl w:val="EF6A6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8733F"/>
    <w:multiLevelType w:val="hybridMultilevel"/>
    <w:tmpl w:val="DFA8EAA2"/>
    <w:lvl w:ilvl="0" w:tplc="0742C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873B4"/>
    <w:multiLevelType w:val="hybridMultilevel"/>
    <w:tmpl w:val="197AC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514C3"/>
    <w:multiLevelType w:val="hybridMultilevel"/>
    <w:tmpl w:val="66A8D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37389"/>
    <w:multiLevelType w:val="hybridMultilevel"/>
    <w:tmpl w:val="4EC66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2C4F5A"/>
    <w:multiLevelType w:val="hybridMultilevel"/>
    <w:tmpl w:val="F664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301E9"/>
    <w:multiLevelType w:val="hybridMultilevel"/>
    <w:tmpl w:val="B56C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MTY1tLA0NAfyDJR0lIJTi4sz8/NACkxqAVJDDaksAAAA"/>
  </w:docVars>
  <w:rsids>
    <w:rsidRoot w:val="00C0141C"/>
    <w:rsid w:val="00003E7F"/>
    <w:rsid w:val="000073E8"/>
    <w:rsid w:val="00040BC5"/>
    <w:rsid w:val="000577D4"/>
    <w:rsid w:val="00057B26"/>
    <w:rsid w:val="00073DCF"/>
    <w:rsid w:val="00087027"/>
    <w:rsid w:val="000B1E18"/>
    <w:rsid w:val="000C7B0B"/>
    <w:rsid w:val="000D78D3"/>
    <w:rsid w:val="00101451"/>
    <w:rsid w:val="0010724F"/>
    <w:rsid w:val="00114679"/>
    <w:rsid w:val="00130281"/>
    <w:rsid w:val="00137B9E"/>
    <w:rsid w:val="00162D62"/>
    <w:rsid w:val="00177083"/>
    <w:rsid w:val="00194BD4"/>
    <w:rsid w:val="001A682D"/>
    <w:rsid w:val="001B1C2D"/>
    <w:rsid w:val="001B6279"/>
    <w:rsid w:val="001B728D"/>
    <w:rsid w:val="001F1876"/>
    <w:rsid w:val="00222187"/>
    <w:rsid w:val="00226785"/>
    <w:rsid w:val="0022711B"/>
    <w:rsid w:val="002312D6"/>
    <w:rsid w:val="00242E08"/>
    <w:rsid w:val="00266248"/>
    <w:rsid w:val="00294F31"/>
    <w:rsid w:val="002E4F12"/>
    <w:rsid w:val="00311EBD"/>
    <w:rsid w:val="003166F5"/>
    <w:rsid w:val="00324CE5"/>
    <w:rsid w:val="003C276B"/>
    <w:rsid w:val="003C6C90"/>
    <w:rsid w:val="003F556F"/>
    <w:rsid w:val="00412944"/>
    <w:rsid w:val="004254DA"/>
    <w:rsid w:val="00454592"/>
    <w:rsid w:val="00456BE9"/>
    <w:rsid w:val="00462BF8"/>
    <w:rsid w:val="0046595F"/>
    <w:rsid w:val="004A7924"/>
    <w:rsid w:val="004D5ADB"/>
    <w:rsid w:val="004E3365"/>
    <w:rsid w:val="0050072B"/>
    <w:rsid w:val="005011CB"/>
    <w:rsid w:val="00502B90"/>
    <w:rsid w:val="00527EC4"/>
    <w:rsid w:val="00531DB0"/>
    <w:rsid w:val="005515B7"/>
    <w:rsid w:val="00564E86"/>
    <w:rsid w:val="00586FE7"/>
    <w:rsid w:val="00587EFF"/>
    <w:rsid w:val="005974B2"/>
    <w:rsid w:val="005D58D5"/>
    <w:rsid w:val="005D709F"/>
    <w:rsid w:val="005E19FD"/>
    <w:rsid w:val="006008D2"/>
    <w:rsid w:val="006103FF"/>
    <w:rsid w:val="00640400"/>
    <w:rsid w:val="00643C8D"/>
    <w:rsid w:val="006470FF"/>
    <w:rsid w:val="00647EE7"/>
    <w:rsid w:val="00650AFD"/>
    <w:rsid w:val="00657A77"/>
    <w:rsid w:val="0068722A"/>
    <w:rsid w:val="006B4A2E"/>
    <w:rsid w:val="006E4667"/>
    <w:rsid w:val="00700FFC"/>
    <w:rsid w:val="00702778"/>
    <w:rsid w:val="007037D7"/>
    <w:rsid w:val="00715808"/>
    <w:rsid w:val="00734CBA"/>
    <w:rsid w:val="007459BB"/>
    <w:rsid w:val="00745B73"/>
    <w:rsid w:val="00757D98"/>
    <w:rsid w:val="007651D7"/>
    <w:rsid w:val="00780313"/>
    <w:rsid w:val="007B7B2F"/>
    <w:rsid w:val="007C01E8"/>
    <w:rsid w:val="007E16F3"/>
    <w:rsid w:val="00813884"/>
    <w:rsid w:val="00824CF6"/>
    <w:rsid w:val="0087001A"/>
    <w:rsid w:val="008717C7"/>
    <w:rsid w:val="00881DCA"/>
    <w:rsid w:val="008A1F5D"/>
    <w:rsid w:val="008A263C"/>
    <w:rsid w:val="008B7D79"/>
    <w:rsid w:val="008C576E"/>
    <w:rsid w:val="008D7370"/>
    <w:rsid w:val="008E190A"/>
    <w:rsid w:val="008E1C70"/>
    <w:rsid w:val="008F0299"/>
    <w:rsid w:val="0090388D"/>
    <w:rsid w:val="00907DA6"/>
    <w:rsid w:val="00910DA2"/>
    <w:rsid w:val="00954578"/>
    <w:rsid w:val="00962F7C"/>
    <w:rsid w:val="00966129"/>
    <w:rsid w:val="00990061"/>
    <w:rsid w:val="00993DD6"/>
    <w:rsid w:val="009C71EF"/>
    <w:rsid w:val="009F1EDC"/>
    <w:rsid w:val="009F4CD4"/>
    <w:rsid w:val="009F74B4"/>
    <w:rsid w:val="00A06E32"/>
    <w:rsid w:val="00A40A23"/>
    <w:rsid w:val="00A440B9"/>
    <w:rsid w:val="00A75CAC"/>
    <w:rsid w:val="00AB2DE5"/>
    <w:rsid w:val="00AD1FD0"/>
    <w:rsid w:val="00AD6002"/>
    <w:rsid w:val="00AD7533"/>
    <w:rsid w:val="00AF341D"/>
    <w:rsid w:val="00B0590B"/>
    <w:rsid w:val="00B300A3"/>
    <w:rsid w:val="00B6623D"/>
    <w:rsid w:val="00B763C7"/>
    <w:rsid w:val="00B82B89"/>
    <w:rsid w:val="00B921C4"/>
    <w:rsid w:val="00BC36E0"/>
    <w:rsid w:val="00BE04CE"/>
    <w:rsid w:val="00BE6AAC"/>
    <w:rsid w:val="00BF0601"/>
    <w:rsid w:val="00C0141C"/>
    <w:rsid w:val="00C047CD"/>
    <w:rsid w:val="00C2390C"/>
    <w:rsid w:val="00C244CC"/>
    <w:rsid w:val="00C30915"/>
    <w:rsid w:val="00C32586"/>
    <w:rsid w:val="00C862CB"/>
    <w:rsid w:val="00C86E68"/>
    <w:rsid w:val="00C920B6"/>
    <w:rsid w:val="00C9711A"/>
    <w:rsid w:val="00CA047D"/>
    <w:rsid w:val="00CA284F"/>
    <w:rsid w:val="00CB16AE"/>
    <w:rsid w:val="00CD22C6"/>
    <w:rsid w:val="00CD35A4"/>
    <w:rsid w:val="00CF4C55"/>
    <w:rsid w:val="00CF55D6"/>
    <w:rsid w:val="00D27220"/>
    <w:rsid w:val="00D34095"/>
    <w:rsid w:val="00D611A8"/>
    <w:rsid w:val="00D6683F"/>
    <w:rsid w:val="00D7493B"/>
    <w:rsid w:val="00D754B4"/>
    <w:rsid w:val="00D86FAD"/>
    <w:rsid w:val="00D87F31"/>
    <w:rsid w:val="00DB014B"/>
    <w:rsid w:val="00DB0669"/>
    <w:rsid w:val="00DC2894"/>
    <w:rsid w:val="00DD0C36"/>
    <w:rsid w:val="00DF3E1A"/>
    <w:rsid w:val="00E057FB"/>
    <w:rsid w:val="00E0793D"/>
    <w:rsid w:val="00E33E84"/>
    <w:rsid w:val="00E47FDE"/>
    <w:rsid w:val="00E8278A"/>
    <w:rsid w:val="00E86B13"/>
    <w:rsid w:val="00EB1334"/>
    <w:rsid w:val="00EB6844"/>
    <w:rsid w:val="00ED1742"/>
    <w:rsid w:val="00ED2931"/>
    <w:rsid w:val="00ED5DC7"/>
    <w:rsid w:val="00EF6083"/>
    <w:rsid w:val="00F01EE9"/>
    <w:rsid w:val="00F21531"/>
    <w:rsid w:val="00F316A8"/>
    <w:rsid w:val="00F7157F"/>
    <w:rsid w:val="00F80915"/>
    <w:rsid w:val="00F951AA"/>
    <w:rsid w:val="00FA69DE"/>
    <w:rsid w:val="00FB4111"/>
    <w:rsid w:val="00FC1393"/>
    <w:rsid w:val="00FD21E6"/>
    <w:rsid w:val="00FD6E15"/>
    <w:rsid w:val="00FF2094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5598D"/>
  <w15:chartTrackingRefBased/>
  <w15:docId w15:val="{948AB962-A334-4C6B-ADF6-DA8B05B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1C"/>
  </w:style>
  <w:style w:type="paragraph" w:styleId="Footer">
    <w:name w:val="footer"/>
    <w:basedOn w:val="Normal"/>
    <w:link w:val="FooterChar"/>
    <w:uiPriority w:val="99"/>
    <w:unhideWhenUsed/>
    <w:rsid w:val="00C0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1C"/>
  </w:style>
  <w:style w:type="table" w:styleId="TableGrid">
    <w:name w:val="Table Grid"/>
    <w:basedOn w:val="TableNormal"/>
    <w:uiPriority w:val="39"/>
    <w:rsid w:val="00C0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minul.hasan@uni-flens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 Mominul  Hasan</dc:creator>
  <cp:keywords/>
  <dc:description/>
  <cp:lastModifiedBy>ASM Mominul  Hasan</cp:lastModifiedBy>
  <cp:revision>25</cp:revision>
  <dcterms:created xsi:type="dcterms:W3CDTF">2022-05-09T07:12:00Z</dcterms:created>
  <dcterms:modified xsi:type="dcterms:W3CDTF">2022-05-27T08:26:00Z</dcterms:modified>
</cp:coreProperties>
</file>