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F6" w:rsidRDefault="008579FA">
      <w:pPr>
        <w:rPr>
          <w:rFonts w:ascii="Comic Sans MS" w:hAnsi="Comic Sans MS"/>
          <w:sz w:val="24"/>
          <w:szCs w:val="24"/>
        </w:rPr>
      </w:pPr>
      <w:r w:rsidRPr="008579FA">
        <w:rPr>
          <w:rFonts w:ascii="Comic Sans MS" w:hAnsi="Comic Sans MS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3pt;margin-top:.4pt;width:254.8pt;height:165.8pt;z-index:251660288;mso-width-relative:margin;mso-height-relative:margin" filled="f" stroked="f">
            <v:textbox>
              <w:txbxContent>
                <w:p w:rsidR="00583279" w:rsidRPr="00583279" w:rsidRDefault="00583279" w:rsidP="00583279">
                  <w:pPr>
                    <w:jc w:val="both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 w:rsidRPr="00583279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There are seven 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different species of </w:t>
                  </w:r>
                  <w:r w:rsidR="00C0481A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sea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turtles, which are </w:t>
                  </w:r>
                  <w:r w:rsidR="004D1F44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all 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different in size and weight. Apart from </w:t>
                  </w:r>
                  <w:r w:rsidR="00E136C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that they are similar. They spend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their whole life in the ocean and </w:t>
                  </w:r>
                  <w:r w:rsidR="00E136C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swim miles </w:t>
                  </w:r>
                  <w:r w:rsidR="00D42E2A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and</w:t>
                  </w:r>
                  <w:r w:rsidR="00E136C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miles. Every third year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the female</w:t>
                  </w:r>
                  <w:r w:rsidR="00741629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</w:t>
                  </w:r>
                  <w:r w:rsidR="00E136C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come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</w:t>
                  </w:r>
                  <w:r w:rsidR="00E136C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back to the beach </w:t>
                  </w:r>
                  <w:r w:rsidR="00741629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where </w:t>
                  </w:r>
                  <w:r w:rsidR="00E136C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they were 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born</w:t>
                  </w:r>
                  <w:r w:rsidR="00E136C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themselves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to la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y </w:t>
                  </w:r>
                  <w:r w:rsidR="00741629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their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eggs in the sand. </w:t>
                  </w:r>
                </w:p>
              </w:txbxContent>
            </v:textbox>
          </v:shape>
        </w:pict>
      </w:r>
      <w:r w:rsidRPr="008579FA">
        <w:rPr>
          <w:rFonts w:ascii="Comic Sans MS" w:hAnsi="Comic Sans MS"/>
          <w:noProof/>
          <w:sz w:val="24"/>
          <w:szCs w:val="24"/>
          <w:lang w:eastAsia="de-DE"/>
        </w:rPr>
        <w:pict>
          <v:shape id="_x0000_s1027" type="#_x0000_t202" style="position:absolute;margin-left:-37.95pt;margin-top:-56.25pt;width:48.3pt;height:25.3pt;z-index:251661312;mso-width-relative:margin;mso-height-relative:margin" strokecolor="black [3213]">
            <v:textbox style="mso-next-textbox:#_x0000_s1027">
              <w:txbxContent>
                <w:p w:rsidR="00AB37F6" w:rsidRPr="006475AF" w:rsidRDefault="00AB37F6" w:rsidP="00AB37F6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WS 1</w:t>
                  </w:r>
                </w:p>
              </w:txbxContent>
            </v:textbox>
          </v:shape>
        </w:pict>
      </w:r>
      <w:r w:rsidR="00583279" w:rsidRPr="00583279">
        <w:rPr>
          <w:rFonts w:ascii="Comic Sans MS" w:hAnsi="Comic Sans MS"/>
          <w:noProof/>
          <w:sz w:val="24"/>
          <w:szCs w:val="24"/>
          <w:lang w:val="en-GB" w:eastAsia="en-GB"/>
        </w:rPr>
        <w:drawing>
          <wp:inline distT="0" distB="0" distL="0" distR="0">
            <wp:extent cx="2752725" cy="1933575"/>
            <wp:effectExtent l="19050" t="0" r="9525" b="0"/>
            <wp:docPr id="3" name="Bild 1" descr="C:\Users\Teffi\Documents\Uni\Bio\5.Semester\Leben und Verantwortung\Echte_Karettschildkro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ffi\Documents\Uni\Bio\5.Semester\Leben und Verantwortung\Echte_Karettschildkroe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371" cy="1936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37F6">
        <w:rPr>
          <w:rFonts w:ascii="Comic Sans MS" w:hAnsi="Comic Sans MS"/>
          <w:sz w:val="24"/>
          <w:szCs w:val="24"/>
        </w:rPr>
        <w:t xml:space="preserve">     </w:t>
      </w:r>
    </w:p>
    <w:p w:rsidR="00AB37F6" w:rsidRDefault="00AB37F6">
      <w:pPr>
        <w:rPr>
          <w:rFonts w:ascii="Comic Sans MS" w:hAnsi="Comic Sans MS"/>
          <w:sz w:val="24"/>
          <w:szCs w:val="24"/>
        </w:rPr>
      </w:pPr>
    </w:p>
    <w:p w:rsidR="00B71172" w:rsidRDefault="008579FA">
      <w:pPr>
        <w:rPr>
          <w:rFonts w:ascii="Comic Sans MS" w:hAnsi="Comic Sans MS"/>
          <w:sz w:val="24"/>
          <w:szCs w:val="24"/>
        </w:rPr>
      </w:pPr>
      <w:r w:rsidRPr="008579FA">
        <w:rPr>
          <w:rFonts w:ascii="Comic Sans MS" w:hAnsi="Comic Sans MS"/>
          <w:noProof/>
          <w:sz w:val="24"/>
          <w:szCs w:val="24"/>
          <w:lang w:eastAsia="de-DE"/>
        </w:rPr>
        <w:pict>
          <v:shape id="_x0000_s1028" type="#_x0000_t202" style="position:absolute;margin-left:-19.5pt;margin-top:7pt;width:254.8pt;height:145pt;z-index:251662336;mso-width-relative:margin;mso-height-relative:margin" filled="f" stroked="f">
            <v:textbox>
              <w:txbxContent>
                <w:p w:rsidR="00AB37F6" w:rsidRPr="00583279" w:rsidRDefault="00AB37F6" w:rsidP="00AB37F6">
                  <w:pPr>
                    <w:jc w:val="both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Over t</w:t>
                  </w:r>
                  <w:r w:rsidR="005B71D8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w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o month</w:t>
                  </w:r>
                  <w:r w:rsidR="000C1930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</w:t>
                  </w:r>
                  <w:r w:rsidR="00E136C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he sun hatches the eggs with its heat. </w:t>
                  </w:r>
                  <w:r w:rsidR="000C1930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O</w:t>
                  </w:r>
                  <w:r w:rsidR="00E136C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ne night the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</w:t>
                  </w:r>
                  <w:r w:rsidR="000C1930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sea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turtles emerge and go </w:t>
                  </w:r>
                  <w:r w:rsidR="00E136C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straight to the ocean. This walk is very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dangerous for young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</w:t>
                  </w:r>
                  <w:r w:rsidR="009C1FF7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sea turtles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because they 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can only move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very slow</w:t>
                  </w:r>
                  <w:r w:rsidR="009C1FF7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ly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. 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That is why they are easy prey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</w:t>
                  </w:r>
                  <w:r w:rsidR="000C1930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for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humans and carnivores.</w:t>
                  </w:r>
                </w:p>
              </w:txbxContent>
            </v:textbox>
          </v:shape>
        </w:pict>
      </w:r>
      <w:r w:rsidRPr="008579FA">
        <w:rPr>
          <w:rFonts w:ascii="Comic Sans MS" w:hAnsi="Comic Sans MS"/>
          <w:noProof/>
          <w:sz w:val="24"/>
          <w:szCs w:val="24"/>
          <w:lang w:eastAsia="de-DE"/>
        </w:rPr>
        <w:pict>
          <v:shape id="_x0000_s1030" type="#_x0000_t202" style="position:absolute;margin-left:-19.5pt;margin-top:248.45pt;width:509.6pt;height:66.15pt;z-index:251664384;mso-width-relative:margin;mso-height-relative:margin" filled="f" stroked="f">
            <v:textbox>
              <w:txbxContent>
                <w:p w:rsidR="00D42801" w:rsidRPr="00583279" w:rsidRDefault="00D42801" w:rsidP="00D42801">
                  <w:pPr>
                    <w:jc w:val="both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In the ocean 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there 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are </w:t>
                  </w:r>
                  <w:r w:rsidR="0096491F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serious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dangers for </w:t>
                  </w:r>
                  <w:r w:rsidR="007C3CE1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sea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tu</w:t>
                  </w:r>
                  <w:r w:rsidR="0096491F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rtles. One of these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is the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pollution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of the sea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. 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For example</w:t>
                  </w:r>
                  <w:r w:rsidR="007C3CE1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,</w:t>
                  </w:r>
                  <w:r w:rsidR="0096491F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turtles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eat 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plastic</w:t>
                  </w:r>
                  <w:r w:rsidR="007C3CE1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bags </w:t>
                  </w:r>
                  <w:r w:rsidR="007C3CE1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floating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in the sea </w:t>
                  </w:r>
                  <w:r w:rsidR="007C3CE1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because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they look like jellyfish</w:t>
                  </w:r>
                  <w:r w:rsidR="007C3CE1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. Many sea turtles die because of this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.</w:t>
                  </w:r>
                </w:p>
              </w:txbxContent>
            </v:textbox>
          </v:shape>
        </w:pict>
      </w:r>
      <w:r w:rsidRPr="008579FA">
        <w:rPr>
          <w:rFonts w:ascii="Comic Sans MS" w:hAnsi="Comic Sans MS"/>
          <w:noProof/>
          <w:sz w:val="24"/>
          <w:szCs w:val="24"/>
          <w:lang w:eastAsia="de-DE"/>
        </w:rPr>
        <w:pict>
          <v:shape id="_x0000_s1029" type="#_x0000_t202" style="position:absolute;margin-left:-19.5pt;margin-top:165.05pt;width:509.6pt;height:70pt;z-index:251663360;mso-width-relative:margin;mso-height-relative:margin" filled="f" stroked="f">
            <v:textbox>
              <w:txbxContent>
                <w:p w:rsidR="00AB37F6" w:rsidRPr="00583279" w:rsidRDefault="004E73E2" w:rsidP="00AB37F6">
                  <w:pPr>
                    <w:jc w:val="both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Sea</w:t>
                  </w:r>
                  <w:r w:rsidR="00D42801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turtles eat jellyfishes, calamari, crawfishes, shell</w:t>
                  </w:r>
                  <w:r w:rsidR="00A83A2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fish</w:t>
                  </w:r>
                  <w:r w:rsidR="00D42801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, sea urchins and sea cucumbers. But there ar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e also 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sea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turtles which </w:t>
                  </w:r>
                  <w:r w:rsidR="00D42801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only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eat different</w:t>
                  </w:r>
                  <w:r w:rsidR="00D42801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sea weeds and algae. </w:t>
                  </w:r>
                  <w:r w:rsidR="007C3CE1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Sea</w:t>
                  </w:r>
                  <w:r w:rsidR="00D42801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turtles gobble their food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without chewing</w:t>
                  </w:r>
                  <w:r w:rsidR="00D42801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because they 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do not</w:t>
                  </w:r>
                  <w:r w:rsidR="00D42801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have teeth.</w:t>
                  </w:r>
                </w:p>
              </w:txbxContent>
            </v:textbox>
          </v:shape>
        </w:pict>
      </w:r>
      <w:r w:rsidR="00AB37F6">
        <w:rPr>
          <w:rFonts w:ascii="Comic Sans MS" w:hAnsi="Comic Sans MS"/>
          <w:sz w:val="24"/>
          <w:szCs w:val="24"/>
        </w:rPr>
        <w:t xml:space="preserve">                                                                               </w:t>
      </w:r>
      <w:r w:rsidR="00AB37F6" w:rsidRPr="00AB37F6">
        <w:rPr>
          <w:rFonts w:ascii="Comic Sans MS" w:hAnsi="Comic Sans MS"/>
          <w:noProof/>
          <w:sz w:val="24"/>
          <w:szCs w:val="24"/>
          <w:lang w:val="en-GB" w:eastAsia="en-GB"/>
        </w:rPr>
        <w:drawing>
          <wp:inline distT="0" distB="0" distL="0" distR="0">
            <wp:extent cx="2123819" cy="1860610"/>
            <wp:effectExtent l="19050" t="0" r="0" b="0"/>
            <wp:docPr id="2" name="Bild 2" descr="C:\Users\Teffi\Documents\Uni\Bio\5.Semester\Leben und Verantwortung\B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ffi\Documents\Uni\Bio\5.Semester\Leben und Verantwortung\Bab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420" cy="1871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C54" w:rsidRDefault="00891C54">
      <w:pPr>
        <w:rPr>
          <w:rFonts w:ascii="Comic Sans MS" w:hAnsi="Comic Sans MS"/>
          <w:sz w:val="24"/>
          <w:szCs w:val="24"/>
        </w:rPr>
      </w:pPr>
    </w:p>
    <w:p w:rsidR="00891C54" w:rsidRDefault="00891C54">
      <w:pPr>
        <w:rPr>
          <w:rFonts w:ascii="Comic Sans MS" w:hAnsi="Comic Sans MS"/>
          <w:sz w:val="24"/>
          <w:szCs w:val="24"/>
        </w:rPr>
      </w:pPr>
    </w:p>
    <w:p w:rsidR="00891C54" w:rsidRDefault="00891C54">
      <w:pPr>
        <w:rPr>
          <w:rFonts w:ascii="Comic Sans MS" w:hAnsi="Comic Sans MS"/>
          <w:sz w:val="24"/>
          <w:szCs w:val="24"/>
        </w:rPr>
      </w:pPr>
    </w:p>
    <w:p w:rsidR="00891C54" w:rsidRDefault="00891C54">
      <w:pPr>
        <w:rPr>
          <w:rFonts w:ascii="Comic Sans MS" w:hAnsi="Comic Sans MS"/>
          <w:sz w:val="24"/>
          <w:szCs w:val="24"/>
        </w:rPr>
      </w:pPr>
    </w:p>
    <w:p w:rsidR="00891C54" w:rsidRDefault="00891C54">
      <w:pPr>
        <w:rPr>
          <w:rFonts w:ascii="Comic Sans MS" w:hAnsi="Comic Sans MS"/>
          <w:sz w:val="24"/>
          <w:szCs w:val="24"/>
        </w:rPr>
      </w:pPr>
    </w:p>
    <w:p w:rsidR="00891C54" w:rsidRDefault="008579FA">
      <w:pPr>
        <w:rPr>
          <w:rFonts w:ascii="Comic Sans MS" w:hAnsi="Comic Sans MS"/>
          <w:sz w:val="24"/>
          <w:szCs w:val="24"/>
        </w:rPr>
      </w:pPr>
      <w:r w:rsidRPr="008579FA">
        <w:rPr>
          <w:rFonts w:ascii="Comic Sans MS" w:hAnsi="Comic Sans MS"/>
          <w:noProof/>
          <w:sz w:val="24"/>
          <w:szCs w:val="24"/>
          <w:lang w:eastAsia="de-DE"/>
        </w:rPr>
        <w:pict>
          <v:shape id="_x0000_s1031" type="#_x0000_t202" style="position:absolute;margin-left:183.65pt;margin-top:21.95pt;width:306.45pt;height:197.6pt;z-index:251665408;mso-width-relative:margin;mso-height-relative:margin" filled="f" stroked="f">
            <v:textbox>
              <w:txbxContent>
                <w:p w:rsidR="00891C54" w:rsidRDefault="00C86EB6" w:rsidP="00891C54">
                  <w:pPr>
                    <w:jc w:val="both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The fishermen are t</w:t>
                  </w:r>
                  <w:r w:rsidR="0096491F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he second major</w:t>
                  </w:r>
                  <w:r w:rsidR="00820D81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danger</w:t>
                  </w:r>
                  <w:r w:rsidR="00891C54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. They want to catch as many fishes as they can with their big fishing nets. The </w:t>
                  </w:r>
                  <w:r w:rsidR="00D412C7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sea </w:t>
                  </w:r>
                  <w:r w:rsidR="00891C54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turtles b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lunder into these nets and cannot</w:t>
                  </w:r>
                  <w:r w:rsidR="00891C54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disengage themselves.</w:t>
                  </w:r>
                </w:p>
                <w:p w:rsidR="00891C54" w:rsidRPr="00583279" w:rsidRDefault="001A5DA7" w:rsidP="00891C54">
                  <w:pPr>
                    <w:jc w:val="both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Other h</w:t>
                  </w:r>
                  <w:r w:rsidR="00A056C0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umans are t</w:t>
                  </w:r>
                  <w:r w:rsidR="0096491F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he third major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danger. Some</w:t>
                  </w:r>
                  <w:r w:rsidR="00891C54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of them 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want to</w:t>
                  </w:r>
                  <w:r w:rsidR="00891C54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sell 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turtle</w:t>
                  </w:r>
                  <w:r w:rsidR="00891C54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meat and </w:t>
                  </w:r>
                  <w:r w:rsidR="00CC25CA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carapace</w:t>
                  </w:r>
                  <w:r w:rsidR="00891C54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. O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thers build</w:t>
                  </w:r>
                  <w:r w:rsidR="00891C54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hotels a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t the beaches, so there are lots of people at</w:t>
                  </w:r>
                  <w:r w:rsidR="00891C54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the beach</w:t>
                  </w:r>
                  <w:r w:rsidR="00093A67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,</w:t>
                  </w:r>
                  <w:r w:rsidR="00891C54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which prevents the female turtles </w:t>
                  </w:r>
                  <w:r w:rsidR="00093A67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from laying</w:t>
                  </w:r>
                  <w:r w:rsidR="00891C54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their eggs in the sand.</w:t>
                  </w:r>
                </w:p>
              </w:txbxContent>
            </v:textbox>
          </v:shape>
        </w:pict>
      </w:r>
    </w:p>
    <w:p w:rsidR="00891C54" w:rsidRDefault="00891C54">
      <w:pPr>
        <w:rPr>
          <w:rFonts w:ascii="Comic Sans MS" w:hAnsi="Comic Sans MS"/>
          <w:sz w:val="24"/>
          <w:szCs w:val="24"/>
        </w:rPr>
      </w:pPr>
    </w:p>
    <w:p w:rsidR="00891C54" w:rsidRPr="00583279" w:rsidRDefault="00891C54">
      <w:pPr>
        <w:rPr>
          <w:rFonts w:ascii="Comic Sans MS" w:hAnsi="Comic Sans MS"/>
          <w:sz w:val="24"/>
          <w:szCs w:val="24"/>
        </w:rPr>
      </w:pPr>
      <w:r w:rsidRPr="00891C54">
        <w:rPr>
          <w:rFonts w:ascii="Comic Sans MS" w:hAnsi="Comic Sans MS"/>
          <w:noProof/>
          <w:sz w:val="24"/>
          <w:szCs w:val="24"/>
          <w:lang w:val="en-GB" w:eastAsia="en-GB"/>
        </w:rPr>
        <w:drawing>
          <wp:inline distT="0" distB="0" distL="0" distR="0">
            <wp:extent cx="1781175" cy="1266825"/>
            <wp:effectExtent l="19050" t="0" r="9525" b="0"/>
            <wp:docPr id="1" name="Bild 3" descr="C:\Users\Teffi\Documents\Uni\Bio\5.Semester\Leben und Verantwortung\turtleseapics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ffi\Documents\Uni\Bio\5.Semester\Leben und Verantwortung\turtleseapics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1C54" w:rsidRPr="00583279" w:rsidSect="00B711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C55" w:rsidRDefault="00981C55" w:rsidP="00583279">
      <w:pPr>
        <w:spacing w:after="0" w:line="240" w:lineRule="auto"/>
      </w:pPr>
      <w:r>
        <w:separator/>
      </w:r>
    </w:p>
  </w:endnote>
  <w:endnote w:type="continuationSeparator" w:id="0">
    <w:p w:rsidR="00981C55" w:rsidRDefault="00981C55" w:rsidP="0058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B40" w:rsidRDefault="00A45B40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B40" w:rsidRDefault="00A45B40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B40" w:rsidRDefault="00A45B4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C55" w:rsidRDefault="00981C55" w:rsidP="00583279">
      <w:pPr>
        <w:spacing w:after="0" w:line="240" w:lineRule="auto"/>
      </w:pPr>
      <w:r>
        <w:separator/>
      </w:r>
    </w:p>
  </w:footnote>
  <w:footnote w:type="continuationSeparator" w:id="0">
    <w:p w:rsidR="00981C55" w:rsidRDefault="00981C55" w:rsidP="00583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B40" w:rsidRDefault="00A45B40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mic Sans MS" w:eastAsiaTheme="majorEastAsia" w:hAnsi="Comic Sans MS" w:cstheme="majorBidi"/>
        <w:sz w:val="32"/>
        <w:szCs w:val="32"/>
      </w:rPr>
      <w:alias w:val="Titel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83279" w:rsidRDefault="00A45B40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Comic Sans MS" w:eastAsiaTheme="majorEastAsia" w:hAnsi="Comic Sans MS" w:cstheme="majorBidi"/>
            <w:sz w:val="32"/>
            <w:szCs w:val="32"/>
          </w:rPr>
          <w:t>The sea</w:t>
        </w:r>
        <w:r w:rsidR="00583279" w:rsidRPr="00583279">
          <w:rPr>
            <w:rFonts w:ascii="Comic Sans MS" w:eastAsiaTheme="majorEastAsia" w:hAnsi="Comic Sans MS" w:cstheme="majorBidi"/>
            <w:sz w:val="32"/>
            <w:szCs w:val="32"/>
          </w:rPr>
          <w:t xml:space="preserve"> turtles</w:t>
        </w:r>
      </w:p>
    </w:sdtContent>
  </w:sdt>
  <w:p w:rsidR="00583279" w:rsidRDefault="00583279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B40" w:rsidRDefault="00A45B40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279"/>
    <w:rsid w:val="00093A67"/>
    <w:rsid w:val="000C1930"/>
    <w:rsid w:val="000D7848"/>
    <w:rsid w:val="000F34ED"/>
    <w:rsid w:val="00120867"/>
    <w:rsid w:val="001259D0"/>
    <w:rsid w:val="001A0D13"/>
    <w:rsid w:val="001A5DA7"/>
    <w:rsid w:val="00206651"/>
    <w:rsid w:val="002D2712"/>
    <w:rsid w:val="00355FB2"/>
    <w:rsid w:val="00371448"/>
    <w:rsid w:val="003C69D1"/>
    <w:rsid w:val="003E5E6B"/>
    <w:rsid w:val="004831C6"/>
    <w:rsid w:val="004A1D54"/>
    <w:rsid w:val="004D1F44"/>
    <w:rsid w:val="004E73E2"/>
    <w:rsid w:val="004E7BA3"/>
    <w:rsid w:val="005501A3"/>
    <w:rsid w:val="00563AE9"/>
    <w:rsid w:val="00583279"/>
    <w:rsid w:val="005B71D8"/>
    <w:rsid w:val="00633638"/>
    <w:rsid w:val="00645799"/>
    <w:rsid w:val="00741629"/>
    <w:rsid w:val="00744111"/>
    <w:rsid w:val="007A457C"/>
    <w:rsid w:val="007C3CE1"/>
    <w:rsid w:val="00820D81"/>
    <w:rsid w:val="008473F2"/>
    <w:rsid w:val="008579FA"/>
    <w:rsid w:val="008656E4"/>
    <w:rsid w:val="00891C54"/>
    <w:rsid w:val="008B7610"/>
    <w:rsid w:val="008E1E54"/>
    <w:rsid w:val="009157C6"/>
    <w:rsid w:val="0096491F"/>
    <w:rsid w:val="00981C55"/>
    <w:rsid w:val="009C1FF7"/>
    <w:rsid w:val="00A056C0"/>
    <w:rsid w:val="00A3787C"/>
    <w:rsid w:val="00A45B40"/>
    <w:rsid w:val="00A83A2C"/>
    <w:rsid w:val="00AB37F6"/>
    <w:rsid w:val="00B55A57"/>
    <w:rsid w:val="00B71172"/>
    <w:rsid w:val="00BB6202"/>
    <w:rsid w:val="00C0481A"/>
    <w:rsid w:val="00C20AAA"/>
    <w:rsid w:val="00C56508"/>
    <w:rsid w:val="00C86EB6"/>
    <w:rsid w:val="00CC25CA"/>
    <w:rsid w:val="00D412C7"/>
    <w:rsid w:val="00D42801"/>
    <w:rsid w:val="00D42E2A"/>
    <w:rsid w:val="00E136CB"/>
    <w:rsid w:val="00E167D3"/>
    <w:rsid w:val="00EF0CF5"/>
    <w:rsid w:val="00F4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11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3279"/>
  </w:style>
  <w:style w:type="paragraph" w:styleId="Fuzeile">
    <w:name w:val="footer"/>
    <w:basedOn w:val="Standard"/>
    <w:link w:val="FuzeileZchn"/>
    <w:uiPriority w:val="99"/>
    <w:semiHidden/>
    <w:unhideWhenUsed/>
    <w:rsid w:val="0058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832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3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 ocean turtles</vt:lpstr>
    </vt:vector>
  </TitlesOfParts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sea turtles</dc:title>
  <dc:subject/>
  <dc:creator>Stephanie</dc:creator>
  <cp:keywords/>
  <dc:description/>
  <cp:lastModifiedBy>editor</cp:lastModifiedBy>
  <cp:revision>32</cp:revision>
  <dcterms:created xsi:type="dcterms:W3CDTF">2015-01-13T19:23:00Z</dcterms:created>
  <dcterms:modified xsi:type="dcterms:W3CDTF">2015-07-08T15:21:00Z</dcterms:modified>
</cp:coreProperties>
</file>